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8D7" w:rsidRDefault="00BC18D7"/>
    <w:p w:rsidR="00BC18D7" w:rsidRDefault="00BC18D7"/>
    <w:p w:rsidR="00BC18D7" w:rsidRDefault="00BC18D7"/>
    <w:p w:rsidR="00BC18D7" w:rsidRDefault="00BC18D7"/>
    <w:p w:rsidR="00BC18D7" w:rsidRDefault="00BC18D7"/>
    <w:p w:rsidR="00BC18D7" w:rsidRDefault="00BC18D7"/>
    <w:p w:rsidR="00BC18D7" w:rsidRDefault="00BC18D7"/>
    <w:p w:rsidR="00BC18D7" w:rsidRDefault="00BC18D7"/>
    <w:p w:rsidR="00BC18D7" w:rsidRDefault="00BC18D7"/>
    <w:p w:rsidR="00BC18D7" w:rsidRDefault="00BC18D7"/>
    <w:p w:rsidR="00BC18D7" w:rsidRPr="0008510C" w:rsidRDefault="00384BC9" w:rsidP="0008510C">
      <w:pPr>
        <w:spacing w:line="480" w:lineRule="auto"/>
        <w:ind w:firstLine="720"/>
        <w:jc w:val="center"/>
        <w:rPr>
          <w:rFonts w:ascii="Times New Roman" w:hAnsi="Times New Roman" w:cs="Times New Roman"/>
          <w:sz w:val="24"/>
          <w:szCs w:val="24"/>
        </w:rPr>
      </w:pPr>
      <w:r w:rsidRPr="0008510C">
        <w:rPr>
          <w:rFonts w:ascii="Times New Roman" w:hAnsi="Times New Roman" w:cs="Times New Roman"/>
          <w:sz w:val="24"/>
          <w:szCs w:val="24"/>
        </w:rPr>
        <w:t>SERVICE LEARNING</w:t>
      </w:r>
    </w:p>
    <w:p w:rsidR="00BC18D7" w:rsidRPr="0008510C" w:rsidRDefault="00384BC9" w:rsidP="0008510C">
      <w:pPr>
        <w:spacing w:line="480" w:lineRule="auto"/>
        <w:ind w:firstLine="720"/>
        <w:jc w:val="center"/>
        <w:rPr>
          <w:rFonts w:ascii="Times New Roman" w:hAnsi="Times New Roman" w:cs="Times New Roman"/>
          <w:sz w:val="24"/>
          <w:szCs w:val="24"/>
        </w:rPr>
      </w:pPr>
      <w:r w:rsidRPr="0008510C">
        <w:rPr>
          <w:rFonts w:ascii="Times New Roman" w:hAnsi="Times New Roman" w:cs="Times New Roman"/>
          <w:sz w:val="24"/>
          <w:szCs w:val="24"/>
        </w:rPr>
        <w:t>Author’s Name</w:t>
      </w:r>
    </w:p>
    <w:p w:rsidR="00BC18D7" w:rsidRPr="0008510C" w:rsidRDefault="00384BC9" w:rsidP="0008510C">
      <w:pPr>
        <w:spacing w:line="480" w:lineRule="auto"/>
        <w:ind w:firstLine="720"/>
        <w:jc w:val="center"/>
        <w:rPr>
          <w:rFonts w:ascii="Times New Roman" w:hAnsi="Times New Roman" w:cs="Times New Roman"/>
          <w:sz w:val="24"/>
          <w:szCs w:val="24"/>
        </w:rPr>
      </w:pPr>
      <w:r w:rsidRPr="0008510C">
        <w:rPr>
          <w:rFonts w:ascii="Times New Roman" w:hAnsi="Times New Roman" w:cs="Times New Roman"/>
          <w:sz w:val="24"/>
          <w:szCs w:val="24"/>
        </w:rPr>
        <w:t>Institutional Affiliation</w:t>
      </w:r>
    </w:p>
    <w:p w:rsidR="00BC18D7" w:rsidRPr="0008510C" w:rsidRDefault="00384BC9" w:rsidP="0008510C">
      <w:pPr>
        <w:spacing w:line="480" w:lineRule="auto"/>
        <w:ind w:firstLine="720"/>
        <w:jc w:val="center"/>
        <w:rPr>
          <w:rFonts w:ascii="Times New Roman" w:hAnsi="Times New Roman" w:cs="Times New Roman"/>
          <w:sz w:val="24"/>
          <w:szCs w:val="24"/>
        </w:rPr>
      </w:pPr>
      <w:r w:rsidRPr="0008510C">
        <w:rPr>
          <w:rFonts w:ascii="Times New Roman" w:hAnsi="Times New Roman" w:cs="Times New Roman"/>
          <w:sz w:val="24"/>
          <w:szCs w:val="24"/>
        </w:rPr>
        <w:t>Instructor</w:t>
      </w:r>
    </w:p>
    <w:p w:rsidR="00BC18D7" w:rsidRPr="0008510C" w:rsidRDefault="00384BC9" w:rsidP="0008510C">
      <w:pPr>
        <w:spacing w:line="480" w:lineRule="auto"/>
        <w:ind w:firstLine="720"/>
        <w:jc w:val="center"/>
        <w:rPr>
          <w:rFonts w:ascii="Times New Roman" w:hAnsi="Times New Roman" w:cs="Times New Roman"/>
          <w:sz w:val="24"/>
          <w:szCs w:val="24"/>
        </w:rPr>
      </w:pPr>
      <w:r w:rsidRPr="0008510C">
        <w:rPr>
          <w:rFonts w:ascii="Times New Roman" w:hAnsi="Times New Roman" w:cs="Times New Roman"/>
          <w:sz w:val="24"/>
          <w:szCs w:val="24"/>
        </w:rPr>
        <w:t>Date</w:t>
      </w:r>
    </w:p>
    <w:p w:rsidR="00BC18D7" w:rsidRPr="0008510C" w:rsidRDefault="00BC18D7" w:rsidP="0008510C">
      <w:pPr>
        <w:spacing w:line="480" w:lineRule="auto"/>
        <w:ind w:firstLine="720"/>
        <w:jc w:val="center"/>
        <w:rPr>
          <w:rFonts w:ascii="Times New Roman" w:hAnsi="Times New Roman" w:cs="Times New Roman"/>
          <w:sz w:val="24"/>
          <w:szCs w:val="24"/>
        </w:rPr>
      </w:pPr>
    </w:p>
    <w:p w:rsidR="00BC18D7" w:rsidRDefault="00BC18D7" w:rsidP="0008510C">
      <w:pPr>
        <w:spacing w:line="480" w:lineRule="auto"/>
        <w:jc w:val="center"/>
        <w:rPr>
          <w:rFonts w:ascii="Times New Roman" w:hAnsi="Times New Roman" w:cs="Times New Roman"/>
          <w:sz w:val="24"/>
          <w:szCs w:val="24"/>
        </w:rPr>
      </w:pPr>
    </w:p>
    <w:p w:rsidR="0008510C" w:rsidRPr="0008510C" w:rsidRDefault="0008510C" w:rsidP="0008510C">
      <w:pPr>
        <w:spacing w:line="480" w:lineRule="auto"/>
        <w:jc w:val="both"/>
        <w:rPr>
          <w:rFonts w:ascii="Times New Roman" w:hAnsi="Times New Roman" w:cs="Times New Roman"/>
          <w:sz w:val="24"/>
          <w:szCs w:val="24"/>
        </w:rPr>
      </w:pPr>
    </w:p>
    <w:p w:rsidR="00BC18D7" w:rsidRPr="0008510C" w:rsidRDefault="00BC18D7" w:rsidP="0008510C">
      <w:pPr>
        <w:spacing w:line="480" w:lineRule="auto"/>
        <w:ind w:firstLine="720"/>
        <w:jc w:val="both"/>
        <w:rPr>
          <w:rFonts w:ascii="Times New Roman" w:hAnsi="Times New Roman" w:cs="Times New Roman"/>
          <w:sz w:val="24"/>
          <w:szCs w:val="24"/>
        </w:rPr>
      </w:pPr>
    </w:p>
    <w:p w:rsidR="00BC18D7" w:rsidRPr="0008510C" w:rsidRDefault="00BC18D7" w:rsidP="0008510C">
      <w:pPr>
        <w:spacing w:line="480" w:lineRule="auto"/>
        <w:ind w:firstLine="720"/>
        <w:jc w:val="both"/>
        <w:rPr>
          <w:rFonts w:ascii="Times New Roman" w:hAnsi="Times New Roman" w:cs="Times New Roman"/>
          <w:sz w:val="24"/>
          <w:szCs w:val="24"/>
        </w:rPr>
      </w:pPr>
    </w:p>
    <w:p w:rsidR="00B14931" w:rsidRPr="0008510C" w:rsidRDefault="00384BC9" w:rsidP="0008510C">
      <w:pPr>
        <w:spacing w:line="480" w:lineRule="auto"/>
        <w:ind w:firstLine="720"/>
        <w:jc w:val="both"/>
        <w:rPr>
          <w:rFonts w:ascii="Times New Roman" w:hAnsi="Times New Roman" w:cs="Times New Roman"/>
          <w:sz w:val="24"/>
          <w:szCs w:val="24"/>
        </w:rPr>
      </w:pPr>
      <w:r w:rsidRPr="0008510C">
        <w:rPr>
          <w:rFonts w:ascii="Times New Roman" w:hAnsi="Times New Roman" w:cs="Times New Roman"/>
          <w:sz w:val="24"/>
          <w:szCs w:val="24"/>
        </w:rPr>
        <w:lastRenderedPageBreak/>
        <w:t xml:space="preserve">During my service-learning practice, I got an opportunity to work with a volunteer organization named the Pace Maker Organization. This organization is steered towards providing a quality learning opportunity to children coming from less fortunate families. It aims to give children coming </w:t>
      </w:r>
      <w:r w:rsidR="00002216" w:rsidRPr="0008510C">
        <w:rPr>
          <w:rFonts w:ascii="Times New Roman" w:hAnsi="Times New Roman" w:cs="Times New Roman"/>
          <w:sz w:val="24"/>
          <w:szCs w:val="24"/>
        </w:rPr>
        <w:t>from such societies</w:t>
      </w:r>
      <w:r w:rsidRPr="0008510C">
        <w:rPr>
          <w:rFonts w:ascii="Times New Roman" w:hAnsi="Times New Roman" w:cs="Times New Roman"/>
          <w:sz w:val="24"/>
          <w:szCs w:val="24"/>
        </w:rPr>
        <w:t xml:space="preserve"> hope for a brighter future through education. The organization raises education quality by providing volunteer teachers to these schools that have poor education amenitie</w:t>
      </w:r>
      <w:r w:rsidR="007A57C3">
        <w:rPr>
          <w:rFonts w:ascii="Times New Roman" w:hAnsi="Times New Roman" w:cs="Times New Roman"/>
          <w:sz w:val="24"/>
          <w:szCs w:val="24"/>
        </w:rPr>
        <w:t xml:space="preserve">s and inadequate teachers. </w:t>
      </w:r>
    </w:p>
    <w:p w:rsidR="004812C5" w:rsidRPr="0008510C" w:rsidRDefault="00384BC9" w:rsidP="0008510C">
      <w:pPr>
        <w:spacing w:line="480" w:lineRule="auto"/>
        <w:ind w:firstLine="720"/>
        <w:jc w:val="both"/>
        <w:rPr>
          <w:rFonts w:ascii="Times New Roman" w:hAnsi="Times New Roman" w:cs="Times New Roman"/>
          <w:sz w:val="24"/>
          <w:szCs w:val="24"/>
        </w:rPr>
      </w:pPr>
      <w:r w:rsidRPr="0008510C">
        <w:rPr>
          <w:rFonts w:ascii="Times New Roman" w:hAnsi="Times New Roman" w:cs="Times New Roman"/>
          <w:sz w:val="24"/>
          <w:szCs w:val="24"/>
        </w:rPr>
        <w:t xml:space="preserve">I particularly, together with nine other volunteers, </w:t>
      </w:r>
      <w:r w:rsidR="007455E1" w:rsidRPr="0008510C">
        <w:rPr>
          <w:rFonts w:ascii="Times New Roman" w:hAnsi="Times New Roman" w:cs="Times New Roman"/>
          <w:sz w:val="24"/>
          <w:szCs w:val="24"/>
        </w:rPr>
        <w:t>was</w:t>
      </w:r>
      <w:r w:rsidRPr="0008510C">
        <w:rPr>
          <w:rFonts w:ascii="Times New Roman" w:hAnsi="Times New Roman" w:cs="Times New Roman"/>
          <w:sz w:val="24"/>
          <w:szCs w:val="24"/>
        </w:rPr>
        <w:t xml:space="preserve"> taken to </w:t>
      </w:r>
      <w:r w:rsidR="007455E1" w:rsidRPr="0008510C">
        <w:rPr>
          <w:rFonts w:ascii="Times New Roman" w:hAnsi="Times New Roman" w:cs="Times New Roman"/>
          <w:sz w:val="24"/>
          <w:szCs w:val="24"/>
        </w:rPr>
        <w:t>Chickasaw City</w:t>
      </w:r>
      <w:r w:rsidRPr="0008510C">
        <w:rPr>
          <w:rFonts w:ascii="Times New Roman" w:hAnsi="Times New Roman" w:cs="Times New Roman"/>
          <w:sz w:val="24"/>
          <w:szCs w:val="24"/>
        </w:rPr>
        <w:t xml:space="preserve"> School in Alabama.</w:t>
      </w:r>
      <w:r w:rsidR="007455E1" w:rsidRPr="0008510C">
        <w:rPr>
          <w:rFonts w:ascii="Times New Roman" w:hAnsi="Times New Roman" w:cs="Times New Roman"/>
          <w:sz w:val="24"/>
          <w:szCs w:val="24"/>
        </w:rPr>
        <w:t xml:space="preserve"> This school is situated in a poverty-stricken area with a high crime rate, early pregnancies, and school dropout. Most children don't get an opportunity to learn, and those who do</w:t>
      </w:r>
      <w:r w:rsidR="00002216" w:rsidRPr="0008510C">
        <w:rPr>
          <w:rFonts w:ascii="Times New Roman" w:hAnsi="Times New Roman" w:cs="Times New Roman"/>
          <w:sz w:val="24"/>
          <w:szCs w:val="24"/>
        </w:rPr>
        <w:t xml:space="preserve"> barely make it to</w:t>
      </w:r>
      <w:r w:rsidR="007455E1" w:rsidRPr="0008510C">
        <w:rPr>
          <w:rFonts w:ascii="Times New Roman" w:hAnsi="Times New Roman" w:cs="Times New Roman"/>
          <w:sz w:val="24"/>
          <w:szCs w:val="24"/>
        </w:rPr>
        <w:t xml:space="preserve"> </w:t>
      </w:r>
      <w:r w:rsidR="00002216" w:rsidRPr="0008510C">
        <w:rPr>
          <w:rFonts w:ascii="Times New Roman" w:hAnsi="Times New Roman" w:cs="Times New Roman"/>
          <w:sz w:val="24"/>
          <w:szCs w:val="24"/>
        </w:rPr>
        <w:t xml:space="preserve">high school. Before they took us to the school, we were given thorough training and told everything we were supposed to do once we got to school. The first thing we were required to do was to familiarize ourselves with the area and try as much as we could to put ourselves in the pupils' situation so that they do not feel intimidated by us. Secondly, we were to create </w:t>
      </w:r>
      <w:r w:rsidRPr="0008510C">
        <w:rPr>
          <w:rFonts w:ascii="Times New Roman" w:hAnsi="Times New Roman" w:cs="Times New Roman"/>
          <w:sz w:val="24"/>
          <w:szCs w:val="24"/>
        </w:rPr>
        <w:t xml:space="preserve">a good rapport </w:t>
      </w:r>
      <w:r w:rsidR="00002216" w:rsidRPr="0008510C">
        <w:rPr>
          <w:rFonts w:ascii="Times New Roman" w:hAnsi="Times New Roman" w:cs="Times New Roman"/>
          <w:sz w:val="24"/>
          <w:szCs w:val="24"/>
        </w:rPr>
        <w:t xml:space="preserve">with both teachers and non-teaching staff and the pupils </w:t>
      </w:r>
      <w:r w:rsidRPr="0008510C">
        <w:rPr>
          <w:rFonts w:ascii="Times New Roman" w:hAnsi="Times New Roman" w:cs="Times New Roman"/>
          <w:sz w:val="24"/>
          <w:szCs w:val="24"/>
        </w:rPr>
        <w:t xml:space="preserve">to feel free to share whatever concerns they </w:t>
      </w:r>
      <w:r w:rsidR="0090122A" w:rsidRPr="0008510C">
        <w:rPr>
          <w:rFonts w:ascii="Times New Roman" w:hAnsi="Times New Roman" w:cs="Times New Roman"/>
          <w:sz w:val="24"/>
          <w:szCs w:val="24"/>
        </w:rPr>
        <w:t xml:space="preserve">had with </w:t>
      </w:r>
      <w:r w:rsidRPr="0008510C">
        <w:rPr>
          <w:rFonts w:ascii="Times New Roman" w:hAnsi="Times New Roman" w:cs="Times New Roman"/>
          <w:sz w:val="24"/>
          <w:szCs w:val="24"/>
        </w:rPr>
        <w:t>us. This was important to us because</w:t>
      </w:r>
      <w:r w:rsidR="0090122A" w:rsidRPr="0008510C">
        <w:rPr>
          <w:rFonts w:ascii="Times New Roman" w:hAnsi="Times New Roman" w:cs="Times New Roman"/>
          <w:sz w:val="24"/>
          <w:szCs w:val="24"/>
        </w:rPr>
        <w:t xml:space="preserve"> if</w:t>
      </w:r>
      <w:r w:rsidRPr="0008510C">
        <w:rPr>
          <w:rFonts w:ascii="Times New Roman" w:hAnsi="Times New Roman" w:cs="Times New Roman"/>
          <w:sz w:val="24"/>
          <w:szCs w:val="24"/>
        </w:rPr>
        <w:t xml:space="preserve"> we were to make a difference,</w:t>
      </w:r>
      <w:r w:rsidR="0090122A" w:rsidRPr="0008510C">
        <w:rPr>
          <w:rFonts w:ascii="Times New Roman" w:hAnsi="Times New Roman" w:cs="Times New Roman"/>
          <w:sz w:val="24"/>
          <w:szCs w:val="24"/>
        </w:rPr>
        <w:t xml:space="preserve"> we had </w:t>
      </w:r>
      <w:r w:rsidR="004B56AB">
        <w:rPr>
          <w:rFonts w:ascii="Times New Roman" w:hAnsi="Times New Roman" w:cs="Times New Roman"/>
          <w:sz w:val="24"/>
          <w:szCs w:val="24"/>
        </w:rPr>
        <w:t xml:space="preserve">to </w:t>
      </w:r>
      <w:r w:rsidR="004B56AB" w:rsidRPr="0008510C">
        <w:rPr>
          <w:rFonts w:ascii="Times New Roman" w:hAnsi="Times New Roman" w:cs="Times New Roman"/>
          <w:sz w:val="24"/>
          <w:szCs w:val="24"/>
        </w:rPr>
        <w:t>know</w:t>
      </w:r>
      <w:r w:rsidRPr="0008510C">
        <w:rPr>
          <w:rFonts w:ascii="Times New Roman" w:hAnsi="Times New Roman" w:cs="Times New Roman"/>
          <w:sz w:val="24"/>
          <w:szCs w:val="24"/>
        </w:rPr>
        <w:t xml:space="preserve"> the problems they were facing.</w:t>
      </w:r>
    </w:p>
    <w:p w:rsidR="00F578B9" w:rsidRPr="0008510C" w:rsidRDefault="00384BC9" w:rsidP="0008510C">
      <w:pPr>
        <w:spacing w:line="480" w:lineRule="auto"/>
        <w:ind w:firstLine="720"/>
        <w:jc w:val="both"/>
        <w:rPr>
          <w:rFonts w:ascii="Times New Roman" w:hAnsi="Times New Roman" w:cs="Times New Roman"/>
          <w:sz w:val="24"/>
          <w:szCs w:val="24"/>
        </w:rPr>
      </w:pPr>
      <w:r w:rsidRPr="0008510C">
        <w:rPr>
          <w:rFonts w:ascii="Times New Roman" w:hAnsi="Times New Roman" w:cs="Times New Roman"/>
          <w:sz w:val="24"/>
          <w:szCs w:val="24"/>
        </w:rPr>
        <w:t>Thirdly, w</w:t>
      </w:r>
      <w:r w:rsidR="004B56AB">
        <w:rPr>
          <w:rFonts w:ascii="Times New Roman" w:hAnsi="Times New Roman" w:cs="Times New Roman"/>
          <w:sz w:val="24"/>
          <w:szCs w:val="24"/>
        </w:rPr>
        <w:t xml:space="preserve">e were to help teach </w:t>
      </w:r>
      <w:r w:rsidRPr="0008510C">
        <w:rPr>
          <w:rFonts w:ascii="Times New Roman" w:hAnsi="Times New Roman" w:cs="Times New Roman"/>
          <w:sz w:val="24"/>
          <w:szCs w:val="24"/>
        </w:rPr>
        <w:t xml:space="preserve">by attending to some lessons, helping teachers mark books, and monitoring pupils in the class. Hence, to ensure they do not make noise, administering tests to the pupils to examine their levels and taking part in outdoor activities such as sports and contests. Finally, we were required to develop different projects after staying in the school for some time </w:t>
      </w:r>
      <w:r w:rsidR="00355A4A" w:rsidRPr="0008510C">
        <w:rPr>
          <w:rFonts w:ascii="Times New Roman" w:hAnsi="Times New Roman" w:cs="Times New Roman"/>
          <w:sz w:val="24"/>
          <w:szCs w:val="24"/>
        </w:rPr>
        <w:t xml:space="preserve">and identifying areas that needed changes. The projects were explicitly </w:t>
      </w:r>
      <w:r w:rsidR="0008510C" w:rsidRPr="0008510C">
        <w:rPr>
          <w:rFonts w:ascii="Times New Roman" w:hAnsi="Times New Roman" w:cs="Times New Roman"/>
          <w:sz w:val="24"/>
          <w:szCs w:val="24"/>
        </w:rPr>
        <w:t>supposed to</w:t>
      </w:r>
      <w:r w:rsidR="00355A4A" w:rsidRPr="0008510C">
        <w:rPr>
          <w:rFonts w:ascii="Times New Roman" w:hAnsi="Times New Roman" w:cs="Times New Roman"/>
          <w:sz w:val="24"/>
          <w:szCs w:val="24"/>
        </w:rPr>
        <w:t xml:space="preserve"> fill a gap within the school and improved pupils' learning conditions to improve their performance and appreciate the role of education in their lives.</w:t>
      </w:r>
    </w:p>
    <w:p w:rsidR="004B56AB" w:rsidRDefault="00384BC9" w:rsidP="0008510C">
      <w:pPr>
        <w:spacing w:line="480" w:lineRule="auto"/>
        <w:ind w:firstLine="720"/>
        <w:jc w:val="both"/>
        <w:rPr>
          <w:rFonts w:ascii="Times New Roman" w:hAnsi="Times New Roman" w:cs="Times New Roman"/>
          <w:sz w:val="24"/>
          <w:szCs w:val="24"/>
        </w:rPr>
      </w:pPr>
      <w:r w:rsidRPr="0008510C">
        <w:rPr>
          <w:rFonts w:ascii="Times New Roman" w:hAnsi="Times New Roman" w:cs="Times New Roman"/>
          <w:sz w:val="24"/>
          <w:szCs w:val="24"/>
        </w:rPr>
        <w:t xml:space="preserve">When they first took us to the school, adjusting was challenging since the school's conditions were very pathetic. There were no adequate classrooms, desks, and chairs, most of the pupils did not have shoes, and their uniforms were torn. The sanitation was abysmal since there was no water, and </w:t>
      </w:r>
      <w:r w:rsidR="00C57DC3" w:rsidRPr="0008510C">
        <w:rPr>
          <w:rFonts w:ascii="Times New Roman" w:hAnsi="Times New Roman" w:cs="Times New Roman"/>
          <w:sz w:val="24"/>
          <w:szCs w:val="24"/>
        </w:rPr>
        <w:t>the pupils were not even given food. Besides, we noticed that the rate of absenteeism among pupils was very high due to illnesses caused by poor sanitation.  Additionally, the pupils' ratio to teachers was very high, and most pupils lacked learning equipment such as books, pencils, and erasers, to mention a few.</w:t>
      </w:r>
    </w:p>
    <w:p w:rsidR="00B16665" w:rsidRPr="0008510C" w:rsidRDefault="00C57DC3" w:rsidP="0008510C">
      <w:pPr>
        <w:spacing w:line="480" w:lineRule="auto"/>
        <w:ind w:firstLine="720"/>
        <w:jc w:val="both"/>
        <w:rPr>
          <w:rFonts w:ascii="Times New Roman" w:hAnsi="Times New Roman" w:cs="Times New Roman"/>
          <w:sz w:val="24"/>
          <w:szCs w:val="24"/>
        </w:rPr>
      </w:pPr>
      <w:r w:rsidRPr="0008510C">
        <w:rPr>
          <w:rFonts w:ascii="Times New Roman" w:hAnsi="Times New Roman" w:cs="Times New Roman"/>
          <w:sz w:val="24"/>
          <w:szCs w:val="24"/>
        </w:rPr>
        <w:t xml:space="preserve"> After interacting with the pupils for some time, we also realized most of them came from single-parent families. Those who had both parents experienced domestic abuse challenges, which is why they could not perform.</w:t>
      </w:r>
      <w:r w:rsidR="004B56AB">
        <w:rPr>
          <w:rFonts w:ascii="Times New Roman" w:hAnsi="Times New Roman" w:cs="Times New Roman"/>
          <w:sz w:val="24"/>
          <w:szCs w:val="24"/>
        </w:rPr>
        <w:t xml:space="preserve"> From the different learning theories, we can tell that students’ learning is influenced by emotional, cognitive and environmental well-being. These play a big role in their understanding, receiving and retaining knowledge. In such conditions, a pupil cannot perform well. </w:t>
      </w:r>
    </w:p>
    <w:p w:rsidR="00C57DC3" w:rsidRPr="0008510C" w:rsidRDefault="00384BC9" w:rsidP="0008510C">
      <w:pPr>
        <w:spacing w:line="480" w:lineRule="auto"/>
        <w:ind w:firstLine="720"/>
        <w:jc w:val="both"/>
        <w:rPr>
          <w:rFonts w:ascii="Times New Roman" w:hAnsi="Times New Roman" w:cs="Times New Roman"/>
          <w:sz w:val="24"/>
          <w:szCs w:val="24"/>
        </w:rPr>
      </w:pPr>
      <w:r w:rsidRPr="0008510C">
        <w:rPr>
          <w:rFonts w:ascii="Times New Roman" w:hAnsi="Times New Roman" w:cs="Times New Roman"/>
          <w:sz w:val="24"/>
          <w:szCs w:val="24"/>
        </w:rPr>
        <w:t xml:space="preserve">After identifying the challenges, we set on to work on different projects within the school. To deal with sanitation, we partnered with a company </w:t>
      </w:r>
      <w:r w:rsidR="00A41AE0" w:rsidRPr="0008510C">
        <w:rPr>
          <w:rFonts w:ascii="Times New Roman" w:hAnsi="Times New Roman" w:cs="Times New Roman"/>
          <w:sz w:val="24"/>
          <w:szCs w:val="24"/>
        </w:rPr>
        <w:t>that dealt with sanitation issues, and they agreed to supply water and soap to the school. We then hired people to construct taps in every corner around the school, especially near toilets and the canteen area, so that whenever the children came out of the bathroom or wanted to eat, they would wash their h</w:t>
      </w:r>
      <w:r w:rsidR="0090122A" w:rsidRPr="0008510C">
        <w:rPr>
          <w:rFonts w:ascii="Times New Roman" w:hAnsi="Times New Roman" w:cs="Times New Roman"/>
          <w:sz w:val="24"/>
          <w:szCs w:val="24"/>
        </w:rPr>
        <w:t>ands first. When we did this, the</w:t>
      </w:r>
      <w:r w:rsidR="00A41AE0" w:rsidRPr="0008510C">
        <w:rPr>
          <w:rFonts w:ascii="Times New Roman" w:hAnsi="Times New Roman" w:cs="Times New Roman"/>
          <w:sz w:val="24"/>
          <w:szCs w:val="24"/>
        </w:rPr>
        <w:t xml:space="preserve"> number of children who used to be abs</w:t>
      </w:r>
      <w:r w:rsidR="0008510C">
        <w:rPr>
          <w:rFonts w:ascii="Times New Roman" w:hAnsi="Times New Roman" w:cs="Times New Roman"/>
          <w:sz w:val="24"/>
          <w:szCs w:val="24"/>
        </w:rPr>
        <w:t xml:space="preserve">ent from school reduced </w:t>
      </w:r>
      <w:r w:rsidR="00A41AE0" w:rsidRPr="0008510C">
        <w:rPr>
          <w:rFonts w:ascii="Times New Roman" w:hAnsi="Times New Roman" w:cs="Times New Roman"/>
          <w:sz w:val="24"/>
          <w:szCs w:val="24"/>
        </w:rPr>
        <w:t xml:space="preserve">significantly. After dealing with sanitation, we went to the library section, rearranged it, collected books and stationery from different places, and made them available to pupils to promote smooth learning. We further administered tests to the pupils, and once we had identified their various capabilities, we put them into groups and organized extra tuition time for different categories. We also taught the pupils in class and encouraged them to maintain proper sanitation in their classes. Finally, we invited a counselor to school and asked every parent to come. They were taught </w:t>
      </w:r>
      <w:r w:rsidR="00171CC3" w:rsidRPr="0008510C">
        <w:rPr>
          <w:rFonts w:ascii="Times New Roman" w:hAnsi="Times New Roman" w:cs="Times New Roman"/>
          <w:sz w:val="24"/>
          <w:szCs w:val="24"/>
        </w:rPr>
        <w:t xml:space="preserve">the importance of maintaining a peaceful environment at home and its impact </w:t>
      </w:r>
      <w:r w:rsidR="0090122A" w:rsidRPr="0008510C">
        <w:rPr>
          <w:rFonts w:ascii="Times New Roman" w:hAnsi="Times New Roman" w:cs="Times New Roman"/>
          <w:sz w:val="24"/>
          <w:szCs w:val="24"/>
        </w:rPr>
        <w:t>on the education of their children</w:t>
      </w:r>
      <w:r w:rsidR="00171CC3" w:rsidRPr="0008510C">
        <w:rPr>
          <w:rFonts w:ascii="Times New Roman" w:hAnsi="Times New Roman" w:cs="Times New Roman"/>
          <w:sz w:val="24"/>
          <w:szCs w:val="24"/>
        </w:rPr>
        <w:t>. They also advised them to buy unifo</w:t>
      </w:r>
      <w:r w:rsidR="0090122A" w:rsidRPr="0008510C">
        <w:rPr>
          <w:rFonts w:ascii="Times New Roman" w:hAnsi="Times New Roman" w:cs="Times New Roman"/>
          <w:sz w:val="24"/>
          <w:szCs w:val="24"/>
        </w:rPr>
        <w:t xml:space="preserve">rms for their children. We </w:t>
      </w:r>
      <w:r w:rsidR="00171CC3" w:rsidRPr="0008510C">
        <w:rPr>
          <w:rFonts w:ascii="Times New Roman" w:hAnsi="Times New Roman" w:cs="Times New Roman"/>
          <w:sz w:val="24"/>
          <w:szCs w:val="24"/>
        </w:rPr>
        <w:t>went ahead to partner with a school depot to sell uniforms at a lower price for the parents. At the end of the service-learning, we had impacted the school, and even the overall mean score had increased.</w:t>
      </w:r>
    </w:p>
    <w:p w:rsidR="0090122A" w:rsidRPr="0008510C" w:rsidRDefault="00384BC9" w:rsidP="007A57C3">
      <w:pPr>
        <w:spacing w:line="480" w:lineRule="auto"/>
        <w:ind w:firstLine="720"/>
        <w:jc w:val="both"/>
        <w:rPr>
          <w:rFonts w:ascii="Times New Roman" w:hAnsi="Times New Roman" w:cs="Times New Roman"/>
          <w:sz w:val="24"/>
          <w:szCs w:val="24"/>
        </w:rPr>
      </w:pPr>
      <w:r w:rsidRPr="0008510C">
        <w:rPr>
          <w:rFonts w:ascii="Times New Roman" w:hAnsi="Times New Roman" w:cs="Times New Roman"/>
          <w:sz w:val="24"/>
          <w:szCs w:val="24"/>
        </w:rPr>
        <w:t>All this time, we were guided by some learning principles that ensured we achieved all our goals. Some of these learning principles were; establishing learning objectives, founding standards for selection of provision placement where we embarked on a program that satisfied the real needs of a community</w:t>
      </w:r>
      <w:r w:rsidR="0008510C" w:rsidRPr="0008510C">
        <w:rPr>
          <w:rFonts w:ascii="Times New Roman" w:hAnsi="Times New Roman" w:cs="Times New Roman"/>
          <w:sz w:val="24"/>
          <w:szCs w:val="24"/>
        </w:rPr>
        <w:t xml:space="preserve"> (</w:t>
      </w:r>
      <w:r w:rsidR="0008510C" w:rsidRPr="0008510C">
        <w:rPr>
          <w:rFonts w:ascii="Times New Roman" w:hAnsi="Times New Roman" w:cs="Times New Roman"/>
          <w:sz w:val="24"/>
          <w:szCs w:val="24"/>
          <w:shd w:val="clear" w:color="auto" w:fill="FFFFFF"/>
        </w:rPr>
        <w:t>Huda et al., 2018</w:t>
      </w:r>
      <w:r w:rsidR="0008510C" w:rsidRPr="0008510C">
        <w:rPr>
          <w:rFonts w:ascii="Times New Roman" w:hAnsi="Times New Roman" w:cs="Times New Roman"/>
          <w:sz w:val="24"/>
          <w:szCs w:val="24"/>
        </w:rPr>
        <w:t>)</w:t>
      </w:r>
      <w:r w:rsidR="007A57C3">
        <w:rPr>
          <w:rFonts w:ascii="Times New Roman" w:hAnsi="Times New Roman" w:cs="Times New Roman"/>
          <w:sz w:val="24"/>
          <w:szCs w:val="24"/>
        </w:rPr>
        <w:t xml:space="preserve">. </w:t>
      </w:r>
      <w:r w:rsidR="007A57C3" w:rsidRPr="0008510C">
        <w:rPr>
          <w:rFonts w:ascii="Times New Roman" w:hAnsi="Times New Roman" w:cs="Times New Roman"/>
          <w:sz w:val="24"/>
          <w:szCs w:val="24"/>
        </w:rPr>
        <w:t>P</w:t>
      </w:r>
      <w:r w:rsidR="00EA4901" w:rsidRPr="0008510C">
        <w:rPr>
          <w:rFonts w:ascii="Times New Roman" w:hAnsi="Times New Roman" w:cs="Times New Roman"/>
          <w:sz w:val="24"/>
          <w:szCs w:val="24"/>
        </w:rPr>
        <w:t>roviding educationally sound learning tactics where we recorded everything we did and the hours we took daily in school to act as our journal assignment, preparing ourselves to learn from the community and minimizing the d</w:t>
      </w:r>
      <w:r w:rsidR="00B972E7" w:rsidRPr="0008510C">
        <w:rPr>
          <w:rFonts w:ascii="Times New Roman" w:hAnsi="Times New Roman" w:cs="Times New Roman"/>
          <w:sz w:val="24"/>
          <w:szCs w:val="24"/>
        </w:rPr>
        <w:t>istinction between the student's community learning role and the class learning ro</w:t>
      </w:r>
      <w:r w:rsidR="00876064">
        <w:rPr>
          <w:rFonts w:ascii="Times New Roman" w:hAnsi="Times New Roman" w:cs="Times New Roman"/>
          <w:sz w:val="24"/>
          <w:szCs w:val="24"/>
        </w:rPr>
        <w:t>le. Learning from the community made us</w:t>
      </w:r>
      <w:r w:rsidR="00B972E7" w:rsidRPr="0008510C">
        <w:rPr>
          <w:rFonts w:ascii="Times New Roman" w:hAnsi="Times New Roman" w:cs="Times New Roman"/>
          <w:sz w:val="24"/>
          <w:szCs w:val="24"/>
        </w:rPr>
        <w:t xml:space="preserve"> have a deep understanding of the course material as we actively constructed knowledge.</w:t>
      </w:r>
    </w:p>
    <w:p w:rsidR="00B972E7" w:rsidRPr="0008510C" w:rsidRDefault="00384BC9" w:rsidP="0008510C">
      <w:pPr>
        <w:spacing w:line="480" w:lineRule="auto"/>
        <w:ind w:firstLine="720"/>
        <w:jc w:val="both"/>
        <w:rPr>
          <w:rFonts w:ascii="Times New Roman" w:hAnsi="Times New Roman" w:cs="Times New Roman"/>
          <w:sz w:val="24"/>
          <w:szCs w:val="24"/>
        </w:rPr>
      </w:pPr>
      <w:r w:rsidRPr="0008510C">
        <w:rPr>
          <w:rFonts w:ascii="Times New Roman" w:hAnsi="Times New Roman" w:cs="Times New Roman"/>
          <w:sz w:val="24"/>
          <w:szCs w:val="24"/>
        </w:rPr>
        <w:t>At the end of everything, we came out as new people. We learned how to act more responsibly and the importance of giving all our heart to community service. The experience also allowed us to apply what we learned in class to actual life events. Additionally, we learned more about time management and improved our interpersonal skills such as communication, creative and critical thinking</w:t>
      </w:r>
      <w:r w:rsidR="0008510C" w:rsidRPr="0008510C">
        <w:rPr>
          <w:rFonts w:ascii="Times New Roman" w:hAnsi="Times New Roman" w:cs="Times New Roman"/>
          <w:sz w:val="24"/>
          <w:szCs w:val="24"/>
        </w:rPr>
        <w:t xml:space="preserve"> (</w:t>
      </w:r>
      <w:r w:rsidR="0008510C" w:rsidRPr="0008510C">
        <w:rPr>
          <w:rFonts w:ascii="Times New Roman" w:hAnsi="Times New Roman" w:cs="Times New Roman"/>
          <w:sz w:val="24"/>
          <w:szCs w:val="24"/>
          <w:shd w:val="clear" w:color="auto" w:fill="FFFFFF"/>
        </w:rPr>
        <w:t>Huda et al., 2018</w:t>
      </w:r>
      <w:r w:rsidR="0008510C" w:rsidRPr="0008510C">
        <w:rPr>
          <w:rFonts w:ascii="Times New Roman" w:hAnsi="Times New Roman" w:cs="Times New Roman"/>
          <w:sz w:val="24"/>
          <w:szCs w:val="24"/>
        </w:rPr>
        <w:t>)</w:t>
      </w:r>
      <w:r w:rsidRPr="0008510C">
        <w:rPr>
          <w:rFonts w:ascii="Times New Roman" w:hAnsi="Times New Roman" w:cs="Times New Roman"/>
          <w:sz w:val="24"/>
          <w:szCs w:val="24"/>
        </w:rPr>
        <w:t xml:space="preserve">. Finally, we got an opportunity to interact more with people and be compassionate to what others were undergoing. Besides, </w:t>
      </w:r>
      <w:r w:rsidR="00EA56DD" w:rsidRPr="0008510C">
        <w:rPr>
          <w:rFonts w:ascii="Times New Roman" w:hAnsi="Times New Roman" w:cs="Times New Roman"/>
          <w:sz w:val="24"/>
          <w:szCs w:val="24"/>
        </w:rPr>
        <w:t xml:space="preserve">some of us came out with an idea of the future careers they would like to venture. Overall, the service-learning had a significant impact on our lives. </w:t>
      </w:r>
      <w:r w:rsidRPr="0008510C">
        <w:rPr>
          <w:rFonts w:ascii="Times New Roman" w:hAnsi="Times New Roman" w:cs="Times New Roman"/>
          <w:sz w:val="24"/>
          <w:szCs w:val="24"/>
        </w:rPr>
        <w:t xml:space="preserve"> </w:t>
      </w:r>
    </w:p>
    <w:p w:rsidR="004C59F9" w:rsidRPr="0008510C" w:rsidRDefault="00384BC9" w:rsidP="0008510C">
      <w:pPr>
        <w:spacing w:line="480" w:lineRule="auto"/>
        <w:ind w:firstLine="720"/>
        <w:jc w:val="both"/>
        <w:rPr>
          <w:rFonts w:ascii="Times New Roman" w:hAnsi="Times New Roman" w:cs="Times New Roman"/>
          <w:sz w:val="24"/>
          <w:szCs w:val="24"/>
        </w:rPr>
      </w:pPr>
      <w:r w:rsidRPr="0008510C">
        <w:rPr>
          <w:rFonts w:ascii="Times New Roman" w:hAnsi="Times New Roman" w:cs="Times New Roman"/>
          <w:sz w:val="24"/>
          <w:szCs w:val="24"/>
        </w:rPr>
        <w:t>The Christian worldview of community service is that it is a form of ‘muscular’ Christianity. As you serve others, you serve God since the bible teaches on service</w:t>
      </w:r>
      <w:r w:rsidR="0008510C" w:rsidRPr="0008510C">
        <w:rPr>
          <w:rFonts w:ascii="Times New Roman" w:hAnsi="Times New Roman" w:cs="Times New Roman"/>
          <w:sz w:val="24"/>
          <w:szCs w:val="24"/>
        </w:rPr>
        <w:t xml:space="preserve"> (</w:t>
      </w:r>
      <w:r w:rsidR="0008510C" w:rsidRPr="0008510C">
        <w:rPr>
          <w:rFonts w:ascii="Times New Roman" w:hAnsi="Times New Roman" w:cs="Times New Roman"/>
          <w:sz w:val="24"/>
          <w:szCs w:val="24"/>
          <w:shd w:val="clear" w:color="auto" w:fill="FFFFFF"/>
        </w:rPr>
        <w:t>Horan, 2017</w:t>
      </w:r>
      <w:r w:rsidR="0008510C" w:rsidRPr="0008510C">
        <w:rPr>
          <w:rFonts w:ascii="Times New Roman" w:hAnsi="Times New Roman" w:cs="Times New Roman"/>
          <w:sz w:val="24"/>
          <w:szCs w:val="24"/>
        </w:rPr>
        <w:t>)</w:t>
      </w:r>
      <w:r w:rsidRPr="0008510C">
        <w:rPr>
          <w:rFonts w:ascii="Times New Roman" w:hAnsi="Times New Roman" w:cs="Times New Roman"/>
          <w:sz w:val="24"/>
          <w:szCs w:val="24"/>
        </w:rPr>
        <w:t>. Moreover, service activities help share God's message of love and compassion more practically. The Christian worldview influences how we conduct ourselves and the life decisions we make. As we live and interact with the less fortunate in society, we can adapt to different life conditions and understand others. At the end of the service learning</w:t>
      </w:r>
      <w:r w:rsidR="006732B0" w:rsidRPr="0008510C">
        <w:rPr>
          <w:rFonts w:ascii="Times New Roman" w:hAnsi="Times New Roman" w:cs="Times New Roman"/>
          <w:sz w:val="24"/>
          <w:szCs w:val="24"/>
        </w:rPr>
        <w:t>, students</w:t>
      </w:r>
      <w:r w:rsidRPr="0008510C">
        <w:rPr>
          <w:rFonts w:ascii="Times New Roman" w:hAnsi="Times New Roman" w:cs="Times New Roman"/>
          <w:sz w:val="24"/>
          <w:szCs w:val="24"/>
        </w:rPr>
        <w:t xml:space="preserve"> often describe their experience as deeply meaningful and life-changing</w:t>
      </w:r>
      <w:r w:rsidR="0008510C" w:rsidRPr="0008510C">
        <w:rPr>
          <w:rFonts w:ascii="Times New Roman" w:hAnsi="Times New Roman" w:cs="Times New Roman"/>
          <w:sz w:val="24"/>
          <w:szCs w:val="24"/>
        </w:rPr>
        <w:t xml:space="preserve"> (</w:t>
      </w:r>
      <w:r w:rsidR="0008510C" w:rsidRPr="0008510C">
        <w:rPr>
          <w:rFonts w:ascii="Times New Roman" w:hAnsi="Times New Roman" w:cs="Times New Roman"/>
          <w:sz w:val="24"/>
          <w:szCs w:val="24"/>
          <w:shd w:val="clear" w:color="auto" w:fill="FFFFFF"/>
        </w:rPr>
        <w:t>Gottert et al., 2021</w:t>
      </w:r>
      <w:r w:rsidR="0008510C" w:rsidRPr="0008510C">
        <w:rPr>
          <w:rFonts w:ascii="Times New Roman" w:hAnsi="Times New Roman" w:cs="Times New Roman"/>
          <w:sz w:val="24"/>
          <w:szCs w:val="24"/>
        </w:rPr>
        <w:t>)</w:t>
      </w:r>
      <w:r w:rsidRPr="0008510C">
        <w:rPr>
          <w:rFonts w:ascii="Times New Roman" w:hAnsi="Times New Roman" w:cs="Times New Roman"/>
          <w:sz w:val="24"/>
          <w:szCs w:val="24"/>
        </w:rPr>
        <w:t>.</w:t>
      </w:r>
    </w:p>
    <w:p w:rsidR="00BC18D7" w:rsidRPr="0008510C" w:rsidRDefault="00BC18D7" w:rsidP="0008510C">
      <w:pPr>
        <w:spacing w:line="480" w:lineRule="auto"/>
        <w:ind w:firstLine="720"/>
        <w:jc w:val="both"/>
        <w:rPr>
          <w:rFonts w:ascii="Times New Roman" w:hAnsi="Times New Roman" w:cs="Times New Roman"/>
          <w:sz w:val="24"/>
          <w:szCs w:val="24"/>
        </w:rPr>
      </w:pPr>
    </w:p>
    <w:p w:rsidR="0008510C" w:rsidRDefault="0008510C" w:rsidP="0008510C">
      <w:pPr>
        <w:spacing w:line="480" w:lineRule="auto"/>
        <w:jc w:val="both"/>
        <w:rPr>
          <w:rFonts w:ascii="Times New Roman" w:hAnsi="Times New Roman" w:cs="Times New Roman"/>
          <w:sz w:val="24"/>
          <w:szCs w:val="24"/>
        </w:rPr>
      </w:pPr>
    </w:p>
    <w:p w:rsidR="00673713" w:rsidRDefault="00673713" w:rsidP="0008510C">
      <w:pPr>
        <w:spacing w:line="480" w:lineRule="auto"/>
        <w:jc w:val="both"/>
        <w:rPr>
          <w:rFonts w:ascii="Times New Roman" w:hAnsi="Times New Roman" w:cs="Times New Roman"/>
          <w:sz w:val="24"/>
          <w:szCs w:val="24"/>
        </w:rPr>
      </w:pPr>
    </w:p>
    <w:p w:rsidR="00673713" w:rsidRDefault="00673713" w:rsidP="0008510C">
      <w:pPr>
        <w:spacing w:line="480" w:lineRule="auto"/>
        <w:jc w:val="both"/>
        <w:rPr>
          <w:rFonts w:ascii="Times New Roman" w:hAnsi="Times New Roman" w:cs="Times New Roman"/>
          <w:sz w:val="24"/>
          <w:szCs w:val="24"/>
        </w:rPr>
      </w:pPr>
    </w:p>
    <w:p w:rsidR="00673713" w:rsidRDefault="00673713" w:rsidP="0008510C">
      <w:pPr>
        <w:spacing w:line="480" w:lineRule="auto"/>
        <w:jc w:val="both"/>
        <w:rPr>
          <w:rFonts w:ascii="Times New Roman" w:hAnsi="Times New Roman" w:cs="Times New Roman"/>
          <w:sz w:val="24"/>
          <w:szCs w:val="24"/>
        </w:rPr>
      </w:pPr>
    </w:p>
    <w:p w:rsidR="00673713" w:rsidRDefault="00673713" w:rsidP="0008510C">
      <w:pPr>
        <w:spacing w:line="480" w:lineRule="auto"/>
        <w:jc w:val="both"/>
        <w:rPr>
          <w:rFonts w:ascii="Times New Roman" w:hAnsi="Times New Roman" w:cs="Times New Roman"/>
          <w:sz w:val="24"/>
          <w:szCs w:val="24"/>
        </w:rPr>
      </w:pPr>
    </w:p>
    <w:p w:rsidR="00673713" w:rsidRDefault="00673713" w:rsidP="0008510C">
      <w:pPr>
        <w:spacing w:line="480" w:lineRule="auto"/>
        <w:jc w:val="both"/>
        <w:rPr>
          <w:rFonts w:ascii="Times New Roman" w:hAnsi="Times New Roman" w:cs="Times New Roman"/>
          <w:sz w:val="24"/>
          <w:szCs w:val="24"/>
        </w:rPr>
      </w:pPr>
    </w:p>
    <w:p w:rsidR="00673713" w:rsidRDefault="00673713" w:rsidP="0008510C">
      <w:pPr>
        <w:spacing w:line="480" w:lineRule="auto"/>
        <w:jc w:val="both"/>
        <w:rPr>
          <w:rFonts w:ascii="Times New Roman" w:hAnsi="Times New Roman" w:cs="Times New Roman"/>
          <w:sz w:val="24"/>
          <w:szCs w:val="24"/>
        </w:rPr>
      </w:pPr>
    </w:p>
    <w:p w:rsidR="00673713" w:rsidRPr="0008510C" w:rsidRDefault="00673713" w:rsidP="0008510C">
      <w:pPr>
        <w:spacing w:line="480" w:lineRule="auto"/>
        <w:jc w:val="both"/>
        <w:rPr>
          <w:rFonts w:ascii="Times New Roman" w:hAnsi="Times New Roman" w:cs="Times New Roman"/>
          <w:sz w:val="24"/>
          <w:szCs w:val="24"/>
        </w:rPr>
      </w:pPr>
    </w:p>
    <w:p w:rsidR="007A57C3" w:rsidRDefault="007A57C3" w:rsidP="0008510C">
      <w:pPr>
        <w:spacing w:line="480" w:lineRule="auto"/>
        <w:ind w:firstLine="720"/>
        <w:jc w:val="center"/>
        <w:rPr>
          <w:rFonts w:ascii="Times New Roman" w:hAnsi="Times New Roman" w:cs="Times New Roman"/>
          <w:b/>
          <w:sz w:val="24"/>
          <w:szCs w:val="24"/>
        </w:rPr>
      </w:pPr>
    </w:p>
    <w:p w:rsidR="007A57C3" w:rsidRDefault="007A57C3" w:rsidP="0008510C">
      <w:pPr>
        <w:spacing w:line="480" w:lineRule="auto"/>
        <w:ind w:firstLine="720"/>
        <w:jc w:val="center"/>
        <w:rPr>
          <w:rFonts w:ascii="Times New Roman" w:hAnsi="Times New Roman" w:cs="Times New Roman"/>
          <w:b/>
          <w:sz w:val="24"/>
          <w:szCs w:val="24"/>
        </w:rPr>
      </w:pPr>
    </w:p>
    <w:p w:rsidR="007A57C3" w:rsidRDefault="007A57C3" w:rsidP="0008510C">
      <w:pPr>
        <w:spacing w:line="480" w:lineRule="auto"/>
        <w:ind w:firstLine="720"/>
        <w:jc w:val="center"/>
        <w:rPr>
          <w:rFonts w:ascii="Times New Roman" w:hAnsi="Times New Roman" w:cs="Times New Roman"/>
          <w:b/>
          <w:sz w:val="24"/>
          <w:szCs w:val="24"/>
        </w:rPr>
      </w:pPr>
    </w:p>
    <w:p w:rsidR="00941E2E" w:rsidRPr="0008510C" w:rsidRDefault="00384BC9" w:rsidP="0008510C">
      <w:pPr>
        <w:spacing w:line="480" w:lineRule="auto"/>
        <w:ind w:firstLine="720"/>
        <w:jc w:val="center"/>
        <w:rPr>
          <w:rFonts w:ascii="Times New Roman" w:hAnsi="Times New Roman" w:cs="Times New Roman"/>
          <w:b/>
          <w:sz w:val="24"/>
          <w:szCs w:val="24"/>
        </w:rPr>
      </w:pPr>
      <w:r w:rsidRPr="0008510C">
        <w:rPr>
          <w:rFonts w:ascii="Times New Roman" w:hAnsi="Times New Roman" w:cs="Times New Roman"/>
          <w:b/>
          <w:sz w:val="24"/>
          <w:szCs w:val="24"/>
        </w:rPr>
        <w:t>Reference</w:t>
      </w:r>
      <w:r w:rsidR="006F3295">
        <w:rPr>
          <w:rFonts w:ascii="Times New Roman" w:hAnsi="Times New Roman" w:cs="Times New Roman"/>
          <w:b/>
          <w:sz w:val="24"/>
          <w:szCs w:val="24"/>
        </w:rPr>
        <w:t>s</w:t>
      </w:r>
    </w:p>
    <w:p w:rsidR="0008510C" w:rsidRPr="0008510C" w:rsidRDefault="00384BC9" w:rsidP="0008510C">
      <w:pPr>
        <w:spacing w:line="480" w:lineRule="auto"/>
        <w:ind w:left="720" w:hanging="720"/>
        <w:jc w:val="both"/>
        <w:rPr>
          <w:rFonts w:ascii="Times New Roman" w:hAnsi="Times New Roman" w:cs="Times New Roman"/>
          <w:sz w:val="24"/>
          <w:szCs w:val="24"/>
          <w:shd w:val="clear" w:color="auto" w:fill="FFFFFF"/>
        </w:rPr>
      </w:pPr>
      <w:r w:rsidRPr="0008510C">
        <w:rPr>
          <w:rFonts w:ascii="Times New Roman" w:hAnsi="Times New Roman" w:cs="Times New Roman"/>
          <w:sz w:val="24"/>
          <w:szCs w:val="24"/>
          <w:shd w:val="clear" w:color="auto" w:fill="FFFFFF"/>
        </w:rPr>
        <w:t>Gutters, A., McClair, T. L., Hossain, S., Dakota, S. P., Abuya, T., Kirk, K., ... &amp; Sripad, P. (2021). Development and validation of a multi-dimensional scale to assess community health worker motivation. </w:t>
      </w:r>
      <w:r w:rsidRPr="0008510C">
        <w:rPr>
          <w:rFonts w:ascii="Times New Roman" w:hAnsi="Times New Roman" w:cs="Times New Roman"/>
          <w:i/>
          <w:iCs/>
          <w:sz w:val="24"/>
          <w:szCs w:val="24"/>
          <w:shd w:val="clear" w:color="auto" w:fill="FFFFFF"/>
        </w:rPr>
        <w:t>Journal of Global Health</w:t>
      </w:r>
      <w:r w:rsidRPr="0008510C">
        <w:rPr>
          <w:rFonts w:ascii="Times New Roman" w:hAnsi="Times New Roman" w:cs="Times New Roman"/>
          <w:sz w:val="24"/>
          <w:szCs w:val="24"/>
          <w:shd w:val="clear" w:color="auto" w:fill="FFFFFF"/>
        </w:rPr>
        <w:t>, </w:t>
      </w:r>
      <w:r w:rsidRPr="0008510C">
        <w:rPr>
          <w:rFonts w:ascii="Times New Roman" w:hAnsi="Times New Roman" w:cs="Times New Roman"/>
          <w:i/>
          <w:iCs/>
          <w:sz w:val="24"/>
          <w:szCs w:val="24"/>
          <w:shd w:val="clear" w:color="auto" w:fill="FFFFFF"/>
        </w:rPr>
        <w:t>11</w:t>
      </w:r>
      <w:r w:rsidRPr="0008510C">
        <w:rPr>
          <w:rFonts w:ascii="Times New Roman" w:hAnsi="Times New Roman" w:cs="Times New Roman"/>
          <w:sz w:val="24"/>
          <w:szCs w:val="24"/>
          <w:shd w:val="clear" w:color="auto" w:fill="FFFFFF"/>
        </w:rPr>
        <w:t>.</w:t>
      </w:r>
      <w:bookmarkStart w:id="0" w:name="_GoBack"/>
      <w:bookmarkEnd w:id="0"/>
    </w:p>
    <w:p w:rsidR="0008510C" w:rsidRPr="0008510C" w:rsidRDefault="00384BC9" w:rsidP="0008510C">
      <w:pPr>
        <w:spacing w:line="480" w:lineRule="auto"/>
        <w:ind w:left="720" w:hanging="720"/>
        <w:jc w:val="both"/>
        <w:rPr>
          <w:rFonts w:ascii="Times New Roman" w:hAnsi="Times New Roman" w:cs="Times New Roman"/>
          <w:sz w:val="24"/>
          <w:szCs w:val="24"/>
        </w:rPr>
      </w:pPr>
      <w:r w:rsidRPr="0008510C">
        <w:rPr>
          <w:rFonts w:ascii="Times New Roman" w:hAnsi="Times New Roman" w:cs="Times New Roman"/>
          <w:sz w:val="24"/>
          <w:szCs w:val="24"/>
          <w:shd w:val="clear" w:color="auto" w:fill="FFFFFF"/>
        </w:rPr>
        <w:t>Horan, A. P. (2017). Fostering spiritual formation of millennials in Christian schools. </w:t>
      </w:r>
      <w:r w:rsidRPr="0008510C">
        <w:rPr>
          <w:rFonts w:ascii="Times New Roman" w:hAnsi="Times New Roman" w:cs="Times New Roman"/>
          <w:i/>
          <w:iCs/>
          <w:sz w:val="24"/>
          <w:szCs w:val="24"/>
          <w:shd w:val="clear" w:color="auto" w:fill="FFFFFF"/>
        </w:rPr>
        <w:t>Journal of Research on Christian Education</w:t>
      </w:r>
      <w:r w:rsidRPr="0008510C">
        <w:rPr>
          <w:rFonts w:ascii="Times New Roman" w:hAnsi="Times New Roman" w:cs="Times New Roman"/>
          <w:sz w:val="24"/>
          <w:szCs w:val="24"/>
          <w:shd w:val="clear" w:color="auto" w:fill="FFFFFF"/>
        </w:rPr>
        <w:t>, </w:t>
      </w:r>
      <w:r w:rsidRPr="0008510C">
        <w:rPr>
          <w:rFonts w:ascii="Times New Roman" w:hAnsi="Times New Roman" w:cs="Times New Roman"/>
          <w:i/>
          <w:iCs/>
          <w:sz w:val="24"/>
          <w:szCs w:val="24"/>
          <w:shd w:val="clear" w:color="auto" w:fill="FFFFFF"/>
        </w:rPr>
        <w:t>26</w:t>
      </w:r>
      <w:r w:rsidRPr="0008510C">
        <w:rPr>
          <w:rFonts w:ascii="Times New Roman" w:hAnsi="Times New Roman" w:cs="Times New Roman"/>
          <w:sz w:val="24"/>
          <w:szCs w:val="24"/>
          <w:shd w:val="clear" w:color="auto" w:fill="FFFFFF"/>
        </w:rPr>
        <w:t>(1), 56-77.</w:t>
      </w:r>
    </w:p>
    <w:p w:rsidR="0008510C" w:rsidRPr="0008510C" w:rsidRDefault="00384BC9" w:rsidP="0008510C">
      <w:pPr>
        <w:spacing w:line="480" w:lineRule="auto"/>
        <w:ind w:left="720" w:hanging="720"/>
        <w:jc w:val="both"/>
        <w:rPr>
          <w:rFonts w:ascii="Times New Roman" w:hAnsi="Times New Roman" w:cs="Times New Roman"/>
          <w:sz w:val="24"/>
          <w:szCs w:val="24"/>
          <w:shd w:val="clear" w:color="auto" w:fill="FFFFFF"/>
        </w:rPr>
      </w:pPr>
      <w:r w:rsidRPr="0008510C">
        <w:rPr>
          <w:rFonts w:ascii="Times New Roman" w:hAnsi="Times New Roman" w:cs="Times New Roman"/>
          <w:sz w:val="24"/>
          <w:szCs w:val="24"/>
          <w:shd w:val="clear" w:color="auto" w:fill="FFFFFF"/>
        </w:rPr>
        <w:t xml:space="preserve">Huda, M., Jasmi, K. A., Alas, Y., Qodriah, S. L., Dacholfany, M. I., &amp; Jamsari, E. A. (2018). We are empowering civic responsibility: Insights from service-learning. In </w:t>
      </w:r>
      <w:r w:rsidRPr="0008510C">
        <w:rPr>
          <w:rFonts w:ascii="Times New Roman" w:hAnsi="Times New Roman" w:cs="Times New Roman"/>
          <w:i/>
          <w:iCs/>
          <w:sz w:val="24"/>
          <w:szCs w:val="24"/>
          <w:shd w:val="clear" w:color="auto" w:fill="FFFFFF"/>
        </w:rPr>
        <w:t>Engaged Scholarship and Civic Responsibility in Higher Education</w:t>
      </w:r>
      <w:r w:rsidRPr="0008510C">
        <w:rPr>
          <w:rFonts w:ascii="Times New Roman" w:hAnsi="Times New Roman" w:cs="Times New Roman"/>
          <w:sz w:val="24"/>
          <w:szCs w:val="24"/>
          <w:shd w:val="clear" w:color="auto" w:fill="FFFFFF"/>
        </w:rPr>
        <w:t> (pp. 144-165). IGI Global.</w:t>
      </w:r>
    </w:p>
    <w:p w:rsidR="0008510C" w:rsidRPr="0008510C" w:rsidRDefault="00384BC9" w:rsidP="0008510C">
      <w:pPr>
        <w:spacing w:line="480" w:lineRule="auto"/>
        <w:ind w:left="720" w:hanging="720"/>
        <w:jc w:val="both"/>
        <w:rPr>
          <w:rFonts w:ascii="Times New Roman" w:hAnsi="Times New Roman" w:cs="Times New Roman"/>
          <w:sz w:val="24"/>
          <w:szCs w:val="24"/>
          <w:shd w:val="clear" w:color="auto" w:fill="FFFFFF"/>
        </w:rPr>
      </w:pPr>
      <w:r w:rsidRPr="0008510C">
        <w:rPr>
          <w:rFonts w:ascii="Times New Roman" w:hAnsi="Times New Roman" w:cs="Times New Roman"/>
          <w:sz w:val="24"/>
          <w:szCs w:val="24"/>
          <w:shd w:val="clear" w:color="auto" w:fill="FFFFFF"/>
        </w:rPr>
        <w:t xml:space="preserve">Huda, M., Teh, K. S. M., Muhamad, N. H. N., &amp; Nasir, B. M. (2018). Transmitting leadership-based civic responsibility: insights from service-learning. </w:t>
      </w:r>
      <w:r w:rsidRPr="0008510C">
        <w:rPr>
          <w:rFonts w:ascii="Times New Roman" w:hAnsi="Times New Roman" w:cs="Times New Roman"/>
          <w:i/>
          <w:iCs/>
          <w:sz w:val="24"/>
          <w:szCs w:val="24"/>
          <w:shd w:val="clear" w:color="auto" w:fill="FFFFFF"/>
        </w:rPr>
        <w:t>International Journal of Ethics and Systems</w:t>
      </w:r>
      <w:r w:rsidRPr="0008510C">
        <w:rPr>
          <w:rFonts w:ascii="Times New Roman" w:hAnsi="Times New Roman" w:cs="Times New Roman"/>
          <w:sz w:val="24"/>
          <w:szCs w:val="24"/>
          <w:shd w:val="clear" w:color="auto" w:fill="FFFFFF"/>
        </w:rPr>
        <w:t>.</w:t>
      </w:r>
    </w:p>
    <w:sectPr w:rsidR="0008510C" w:rsidRPr="0008510C" w:rsidSect="000851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0C8" w:rsidRDefault="00DF30C8">
      <w:pPr>
        <w:spacing w:after="0" w:line="240" w:lineRule="auto"/>
      </w:pPr>
      <w:r>
        <w:separator/>
      </w:r>
    </w:p>
  </w:endnote>
  <w:endnote w:type="continuationSeparator" w:id="0">
    <w:p w:rsidR="00DF30C8" w:rsidRDefault="00DF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10C" w:rsidRDefault="0008510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10C" w:rsidRDefault="0008510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10C" w:rsidRDefault="000851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0C8" w:rsidRDefault="00DF30C8">
      <w:pPr>
        <w:spacing w:after="0" w:line="240" w:lineRule="auto"/>
      </w:pPr>
      <w:r>
        <w:separator/>
      </w:r>
    </w:p>
  </w:footnote>
  <w:footnote w:type="continuationSeparator" w:id="0">
    <w:p w:rsidR="00DF30C8" w:rsidRDefault="00DF3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10C" w:rsidRDefault="0008510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882722"/>
      <w:docPartObj>
        <w:docPartGallery w:val="Page Numbers (Top of Page)"/>
        <w:docPartUnique/>
      </w:docPartObj>
    </w:sdtPr>
    <w:sdtEndPr>
      <w:rPr>
        <w:noProof/>
      </w:rPr>
    </w:sdtEndPr>
    <w:sdtContent>
      <w:p w:rsidR="0008510C" w:rsidRDefault="00384BC9">
        <w:pPr>
          <w:pStyle w:val="Header"/>
          <w:jc w:val="right"/>
        </w:pPr>
        <w:r>
          <w:t xml:space="preserve">SERVICE LEARNING                                                                                                                                                       </w:t>
        </w:r>
        <w:r>
          <w:fldChar w:fldCharType="begin"/>
        </w:r>
        <w:r>
          <w:instrText xml:space="preserve"> PAGE   \* MERGEFORMAT </w:instrText>
        </w:r>
        <w:r>
          <w:fldChar w:fldCharType="separate"/>
        </w:r>
        <w:r w:rsidR="006F3295">
          <w:rPr>
            <w:noProof/>
          </w:rPr>
          <w:t>5</w:t>
        </w:r>
        <w:r>
          <w:rPr>
            <w:noProof/>
          </w:rPr>
          <w:fldChar w:fldCharType="end"/>
        </w:r>
      </w:p>
    </w:sdtContent>
  </w:sdt>
  <w:p w:rsidR="0008510C" w:rsidRDefault="0008510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10C" w:rsidRDefault="00384BC9">
    <w:pPr>
      <w:pStyle w:val="Header"/>
    </w:pPr>
    <w:r>
      <w:t>Running Head: SERVICE LEARNING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AC"/>
    <w:rsid w:val="00002216"/>
    <w:rsid w:val="0008510C"/>
    <w:rsid w:val="000E6A00"/>
    <w:rsid w:val="00112AF9"/>
    <w:rsid w:val="00171CC3"/>
    <w:rsid w:val="002F0DAC"/>
    <w:rsid w:val="00355A4A"/>
    <w:rsid w:val="00384BC9"/>
    <w:rsid w:val="004812C5"/>
    <w:rsid w:val="004B56AB"/>
    <w:rsid w:val="004C59F9"/>
    <w:rsid w:val="00533B66"/>
    <w:rsid w:val="005A73ED"/>
    <w:rsid w:val="006732B0"/>
    <w:rsid w:val="00673713"/>
    <w:rsid w:val="006F3295"/>
    <w:rsid w:val="007455E1"/>
    <w:rsid w:val="00786FFF"/>
    <w:rsid w:val="007A57C3"/>
    <w:rsid w:val="00816303"/>
    <w:rsid w:val="00876064"/>
    <w:rsid w:val="008B4929"/>
    <w:rsid w:val="0090122A"/>
    <w:rsid w:val="00941E2E"/>
    <w:rsid w:val="009B7353"/>
    <w:rsid w:val="00A00D23"/>
    <w:rsid w:val="00A41AE0"/>
    <w:rsid w:val="00A618C9"/>
    <w:rsid w:val="00B14931"/>
    <w:rsid w:val="00B164BA"/>
    <w:rsid w:val="00B16665"/>
    <w:rsid w:val="00B972E7"/>
    <w:rsid w:val="00BC18D7"/>
    <w:rsid w:val="00BD4982"/>
    <w:rsid w:val="00C57DC3"/>
    <w:rsid w:val="00CD123F"/>
    <w:rsid w:val="00DF30C8"/>
    <w:rsid w:val="00DF58AE"/>
    <w:rsid w:val="00EA4901"/>
    <w:rsid w:val="00EA56DD"/>
    <w:rsid w:val="00F5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8AF0C"/>
  <w15:docId w15:val="{6FEF561F-E706-4E4B-91EC-B624C3A0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10C"/>
  </w:style>
  <w:style w:type="paragraph" w:styleId="Footer">
    <w:name w:val="footer"/>
    <w:basedOn w:val="Normal"/>
    <w:link w:val="FooterChar"/>
    <w:uiPriority w:val="99"/>
    <w:unhideWhenUsed/>
    <w:rsid w:val="0008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2021-04-01T18:36:00Z</dcterms:created>
  <dcterms:modified xsi:type="dcterms:W3CDTF">2021-04-01T21:37:00Z</dcterms:modified>
</cp:coreProperties>
</file>